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A7" w:rsidRDefault="00726BA7" w:rsidP="00726BA7">
      <w:pPr>
        <w:spacing w:before="100" w:beforeAutospacing="1" w:after="100" w:afterAutospacing="1"/>
        <w:rPr>
          <w:b/>
          <w:lang w:val="en"/>
        </w:rPr>
      </w:pPr>
      <w:r>
        <w:rPr>
          <w:b/>
          <w:lang w:val="en"/>
        </w:rPr>
        <w:t>Citizens Advice – Hull &amp; East Riding</w:t>
      </w:r>
    </w:p>
    <w:p w:rsidR="0092449B" w:rsidRDefault="0092449B" w:rsidP="0092449B">
      <w:pPr>
        <w:spacing w:before="100" w:beforeAutospacing="1" w:after="100" w:afterAutospacing="1"/>
        <w:rPr>
          <w:b/>
          <w:lang w:val="en"/>
        </w:rPr>
      </w:pPr>
      <w:r>
        <w:rPr>
          <w:b/>
          <w:lang w:val="en"/>
        </w:rPr>
        <w:t>Person Specification</w:t>
      </w:r>
    </w:p>
    <w:p w:rsidR="0092449B" w:rsidRDefault="0092449B" w:rsidP="0092449B">
      <w:pPr>
        <w:spacing w:before="100" w:beforeAutospacing="1" w:after="100" w:afterAutospacing="1"/>
        <w:rPr>
          <w:b/>
          <w:lang w:val="en"/>
        </w:rPr>
      </w:pPr>
      <w:r>
        <w:rPr>
          <w:b/>
          <w:lang w:val="en"/>
        </w:rPr>
        <w:t xml:space="preserve">Advice </w:t>
      </w:r>
      <w:r w:rsidR="006858AA">
        <w:rPr>
          <w:b/>
          <w:lang w:val="en"/>
        </w:rPr>
        <w:t xml:space="preserve">Service </w:t>
      </w:r>
      <w:r>
        <w:rPr>
          <w:b/>
          <w:lang w:val="en"/>
        </w:rPr>
        <w:t xml:space="preserve">Supervisor </w:t>
      </w: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Recent and ongoing experience of advice work.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Experience of supervising staff and volunteer advice workers to achieve required standards.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Understanding of the importance of support, development and motivation.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Ability to demonstrate how </w:t>
      </w:r>
      <w:r w:rsidR="00671884">
        <w:rPr>
          <w:lang w:val="en"/>
        </w:rPr>
        <w:t xml:space="preserve">you </w:t>
      </w:r>
      <w:r>
        <w:rPr>
          <w:lang w:val="en"/>
        </w:rPr>
        <w:t xml:space="preserve">keep knowledge up to date.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Ability to </w:t>
      </w:r>
      <w:proofErr w:type="spellStart"/>
      <w:r>
        <w:rPr>
          <w:lang w:val="en"/>
        </w:rPr>
        <w:t>analyse</w:t>
      </w:r>
      <w:proofErr w:type="spellEnd"/>
      <w:r>
        <w:rPr>
          <w:lang w:val="en"/>
        </w:rPr>
        <w:t xml:space="preserve"> and interpret complex information and a desire to constantly improve the service.</w:t>
      </w:r>
    </w:p>
    <w:p w:rsidR="0092449B" w:rsidRDefault="0092449B" w:rsidP="0092449B">
      <w:pPr>
        <w:rPr>
          <w:lang w:val="en"/>
        </w:rPr>
      </w:pPr>
      <w:r>
        <w:rPr>
          <w:lang w:val="en"/>
        </w:rPr>
        <w:t xml:space="preserve"> </w:t>
      </w: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Ability to communicate effectively both orally and in writing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>Understanding of the issues involved in interviewing clients.</w:t>
      </w:r>
    </w:p>
    <w:p w:rsidR="0092449B" w:rsidRDefault="0092449B" w:rsidP="0092449B">
      <w:pPr>
        <w:rPr>
          <w:lang w:val="en"/>
        </w:rPr>
      </w:pPr>
    </w:p>
    <w:p w:rsidR="0092449B" w:rsidRPr="006E22BC" w:rsidRDefault="0092449B" w:rsidP="006E22BC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>Experience of working to Quality Mark Standards</w:t>
      </w:r>
      <w:r w:rsidRPr="006E22BC">
        <w:rPr>
          <w:lang w:val="en"/>
        </w:rPr>
        <w:t xml:space="preserve"> </w:t>
      </w:r>
    </w:p>
    <w:p w:rsidR="0092449B" w:rsidRDefault="006E22BC" w:rsidP="006E22BC">
      <w:pPr>
        <w:tabs>
          <w:tab w:val="left" w:pos="3810"/>
        </w:tabs>
        <w:rPr>
          <w:lang w:val="en"/>
        </w:rPr>
      </w:pPr>
      <w:r>
        <w:rPr>
          <w:lang w:val="en"/>
        </w:rPr>
        <w:tab/>
      </w: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Ability to </w:t>
      </w:r>
      <w:proofErr w:type="spellStart"/>
      <w:r>
        <w:rPr>
          <w:lang w:val="en"/>
        </w:rPr>
        <w:t>prioritise</w:t>
      </w:r>
      <w:proofErr w:type="spellEnd"/>
      <w:r>
        <w:rPr>
          <w:lang w:val="en"/>
        </w:rPr>
        <w:t xml:space="preserve"> the day to day delivery of the advice session</w:t>
      </w:r>
      <w:r w:rsidR="0085057D">
        <w:rPr>
          <w:lang w:val="en"/>
        </w:rPr>
        <w:t xml:space="preserve"> over a number of channels</w:t>
      </w:r>
      <w:r>
        <w:rPr>
          <w:lang w:val="en"/>
        </w:rPr>
        <w:t xml:space="preserve"> to meet client needs and targets.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 Ability to </w:t>
      </w:r>
      <w:proofErr w:type="spellStart"/>
      <w:r>
        <w:rPr>
          <w:lang w:val="en"/>
        </w:rPr>
        <w:t>prioritise</w:t>
      </w:r>
      <w:proofErr w:type="spellEnd"/>
      <w:r>
        <w:rPr>
          <w:lang w:val="en"/>
        </w:rPr>
        <w:t xml:space="preserve"> own work and the work of others, meet deadlines and manage workload in a pressured environment.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Ability to give and receive feedback objectively and sensitively and a willingness to challenge constructively.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A flexible approach and the ability and willingness to work as part of a team.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>Ability to monitor and maintain recording systems and procedures, using IT as appropriate</w:t>
      </w:r>
    </w:p>
    <w:p w:rsidR="0092449B" w:rsidRDefault="0092449B" w:rsidP="0092449B">
      <w:pPr>
        <w:rPr>
          <w:lang w:val="en"/>
        </w:rPr>
      </w:pPr>
      <w:r>
        <w:rPr>
          <w:lang w:val="en"/>
        </w:rPr>
        <w:t xml:space="preserve">. </w:t>
      </w: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 xml:space="preserve">Understanding of the issues affecting society and their implications for clients and service provision. 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lang w:val="en"/>
        </w:rPr>
      </w:pPr>
      <w:r>
        <w:rPr>
          <w:lang w:val="en"/>
        </w:rPr>
        <w:t>Understanding of and commitment to th</w:t>
      </w:r>
      <w:r w:rsidR="00C41516">
        <w:rPr>
          <w:lang w:val="en"/>
        </w:rPr>
        <w:t>e aims and principles of the Citizens Advice</w:t>
      </w:r>
      <w:r>
        <w:rPr>
          <w:lang w:val="en"/>
        </w:rPr>
        <w:t xml:space="preserve"> service and its equal opportunities policies.</w:t>
      </w:r>
    </w:p>
    <w:p w:rsidR="0092449B" w:rsidRDefault="0092449B" w:rsidP="0092449B">
      <w:pPr>
        <w:rPr>
          <w:lang w:val="en"/>
        </w:rPr>
      </w:pPr>
    </w:p>
    <w:p w:rsidR="0092449B" w:rsidRDefault="0092449B" w:rsidP="0092449B">
      <w:pPr>
        <w:numPr>
          <w:ilvl w:val="0"/>
          <w:numId w:val="1"/>
        </w:numPr>
        <w:tabs>
          <w:tab w:val="num" w:pos="426"/>
        </w:tabs>
        <w:ind w:left="426" w:hanging="426"/>
        <w:rPr>
          <w:szCs w:val="20"/>
        </w:rPr>
      </w:pPr>
      <w:r>
        <w:t>Understanding of, and ability to undertake research and campaigning work.</w:t>
      </w:r>
    </w:p>
    <w:p w:rsidR="00084ED6" w:rsidRPr="006858AA" w:rsidRDefault="00084ED6" w:rsidP="00E92C57">
      <w:pPr>
        <w:rPr>
          <w:szCs w:val="20"/>
        </w:rPr>
      </w:pPr>
      <w:bookmarkStart w:id="0" w:name="_GoBack"/>
      <w:bookmarkEnd w:id="0"/>
    </w:p>
    <w:sectPr w:rsidR="00084ED6" w:rsidRPr="006858AA" w:rsidSect="006858A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BB5"/>
    <w:multiLevelType w:val="hybridMultilevel"/>
    <w:tmpl w:val="16D2E53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B"/>
    <w:rsid w:val="00084ED6"/>
    <w:rsid w:val="0048447A"/>
    <w:rsid w:val="00586830"/>
    <w:rsid w:val="00671884"/>
    <w:rsid w:val="006858AA"/>
    <w:rsid w:val="006E22BC"/>
    <w:rsid w:val="00726BA7"/>
    <w:rsid w:val="0085057D"/>
    <w:rsid w:val="0092449B"/>
    <w:rsid w:val="00C41516"/>
    <w:rsid w:val="00E9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9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5861EFC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Kurvits</dc:creator>
  <cp:lastModifiedBy>Stacey Provan</cp:lastModifiedBy>
  <cp:revision>8</cp:revision>
  <dcterms:created xsi:type="dcterms:W3CDTF">2020-01-05T10:31:00Z</dcterms:created>
  <dcterms:modified xsi:type="dcterms:W3CDTF">2021-05-16T14:54:00Z</dcterms:modified>
</cp:coreProperties>
</file>